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084" w:rsidRDefault="00A849E5">
      <w:pPr>
        <w:spacing w:after="0" w:line="240" w:lineRule="auto"/>
        <w:jc w:val="center"/>
        <w:rPr>
          <w:rFonts w:ascii="Constantia" w:eastAsia="Constantia" w:hAnsi="Constantia" w:cs="Constantia"/>
          <w:b/>
          <w:sz w:val="26"/>
          <w:szCs w:val="26"/>
        </w:rPr>
      </w:pPr>
      <w:r>
        <w:rPr>
          <w:rFonts w:ascii="Constantia" w:eastAsia="Constantia" w:hAnsi="Constantia" w:cs="Constantia"/>
          <w:b/>
          <w:sz w:val="26"/>
          <w:szCs w:val="26"/>
        </w:rPr>
        <w:t>Museum Educators of Puget Sound Bylaws</w:t>
      </w:r>
    </w:p>
    <w:p w:rsidR="00931084" w:rsidRDefault="00A849E5">
      <w:pPr>
        <w:spacing w:after="0" w:line="240" w:lineRule="auto"/>
        <w:jc w:val="center"/>
        <w:rPr>
          <w:rFonts w:ascii="Constantia" w:eastAsia="Constantia" w:hAnsi="Constantia" w:cs="Constantia"/>
          <w:b/>
          <w:i/>
          <w:sz w:val="24"/>
          <w:szCs w:val="24"/>
        </w:rPr>
      </w:pPr>
      <w:r>
        <w:rPr>
          <w:rFonts w:ascii="Constantia" w:eastAsia="Constantia" w:hAnsi="Constantia" w:cs="Constantia"/>
          <w:b/>
          <w:i/>
          <w:sz w:val="24"/>
          <w:szCs w:val="24"/>
        </w:rPr>
        <w:t>Adopted 9/19/2017</w:t>
      </w:r>
    </w:p>
    <w:p w:rsidR="00931084" w:rsidRDefault="00931084">
      <w:pPr>
        <w:spacing w:after="0" w:line="240" w:lineRule="auto"/>
        <w:jc w:val="center"/>
        <w:rPr>
          <w:rFonts w:ascii="Constantia" w:eastAsia="Constantia" w:hAnsi="Constantia" w:cs="Constantia"/>
          <w:b/>
          <w:i/>
          <w:sz w:val="24"/>
          <w:szCs w:val="24"/>
        </w:rPr>
      </w:pPr>
    </w:p>
    <w:p w:rsidR="00931084" w:rsidRDefault="00A849E5">
      <w:pPr>
        <w:spacing w:after="0" w:line="240" w:lineRule="auto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  <w:b/>
        </w:rPr>
        <w:t xml:space="preserve">Name: </w:t>
      </w:r>
      <w:r>
        <w:rPr>
          <w:rFonts w:ascii="Constantia" w:eastAsia="Constantia" w:hAnsi="Constantia" w:cs="Constantia"/>
        </w:rPr>
        <w:t>The name of the organization shall be Museum Educators of Puget Sound (MEPS).</w:t>
      </w:r>
    </w:p>
    <w:p w:rsidR="00931084" w:rsidRDefault="00931084">
      <w:pPr>
        <w:spacing w:after="0" w:line="240" w:lineRule="auto"/>
        <w:rPr>
          <w:rFonts w:ascii="Constantia" w:eastAsia="Constantia" w:hAnsi="Constantia" w:cs="Constantia"/>
        </w:rPr>
      </w:pPr>
    </w:p>
    <w:p w:rsidR="00931084" w:rsidRDefault="00A849E5">
      <w:pPr>
        <w:spacing w:after="0" w:line="240" w:lineRule="auto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  <w:b/>
        </w:rPr>
        <w:t xml:space="preserve">Mission: </w:t>
      </w:r>
      <w:r>
        <w:rPr>
          <w:rFonts w:ascii="Constantia" w:eastAsia="Constantia" w:hAnsi="Constantia" w:cs="Constantia"/>
        </w:rPr>
        <w:t>The organization’s mission is to share the educational resources of our institutions with each other and the community.</w:t>
      </w:r>
    </w:p>
    <w:p w:rsidR="00931084" w:rsidRDefault="00931084">
      <w:pPr>
        <w:spacing w:after="0" w:line="240" w:lineRule="auto"/>
        <w:rPr>
          <w:rFonts w:ascii="Constantia" w:eastAsia="Constantia" w:hAnsi="Constantia" w:cs="Constantia"/>
          <w:b/>
        </w:rPr>
      </w:pPr>
    </w:p>
    <w:p w:rsidR="00931084" w:rsidRDefault="00A849E5">
      <w:pPr>
        <w:spacing w:after="0" w:line="240" w:lineRule="auto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  <w:b/>
        </w:rPr>
        <w:t xml:space="preserve">Membership: </w:t>
      </w:r>
      <w:r>
        <w:rPr>
          <w:rFonts w:ascii="Constantia" w:eastAsia="Constantia" w:hAnsi="Constantia" w:cs="Constantia"/>
        </w:rPr>
        <w:t>The organization will have two classes of membership:</w:t>
      </w:r>
    </w:p>
    <w:p w:rsidR="00931084" w:rsidRDefault="00931084">
      <w:pPr>
        <w:spacing w:after="0" w:line="240" w:lineRule="auto"/>
        <w:rPr>
          <w:rFonts w:ascii="Constantia" w:eastAsia="Constantia" w:hAnsi="Constantia" w:cs="Constantia"/>
          <w:b/>
        </w:rPr>
      </w:pPr>
    </w:p>
    <w:p w:rsidR="00931084" w:rsidRDefault="00A849E5">
      <w:pPr>
        <w:numPr>
          <w:ilvl w:val="0"/>
          <w:numId w:val="1"/>
        </w:numPr>
        <w:spacing w:after="0" w:line="240" w:lineRule="auto"/>
        <w:contextualSpacing/>
        <w:rPr>
          <w:sz w:val="20"/>
          <w:szCs w:val="20"/>
        </w:rPr>
      </w:pPr>
      <w:r>
        <w:rPr>
          <w:rFonts w:ascii="Constantia" w:eastAsia="Constantia" w:hAnsi="Constantia" w:cs="Constantia"/>
          <w:b/>
          <w:sz w:val="20"/>
          <w:szCs w:val="20"/>
        </w:rPr>
        <w:t>Institutional</w:t>
      </w:r>
      <w:r>
        <w:rPr>
          <w:rFonts w:ascii="Constantia" w:eastAsia="Constantia" w:hAnsi="Constantia" w:cs="Constantia"/>
          <w:sz w:val="20"/>
          <w:szCs w:val="20"/>
        </w:rPr>
        <w:t>: Open to museums and related institutions in the Puget Sound area.</w:t>
      </w:r>
    </w:p>
    <w:p w:rsidR="00931084" w:rsidRDefault="00931084">
      <w:pPr>
        <w:spacing w:after="0" w:line="240" w:lineRule="auto"/>
        <w:rPr>
          <w:rFonts w:ascii="Constantia" w:eastAsia="Constantia" w:hAnsi="Constantia" w:cs="Constantia"/>
          <w:b/>
          <w:sz w:val="20"/>
          <w:szCs w:val="20"/>
        </w:rPr>
      </w:pPr>
    </w:p>
    <w:p w:rsidR="00931084" w:rsidRDefault="00A849E5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</w:rPr>
      </w:pPr>
      <w:r>
        <w:rPr>
          <w:rFonts w:ascii="Constantia" w:eastAsia="Constantia" w:hAnsi="Constantia" w:cs="Constantia"/>
          <w:b/>
          <w:sz w:val="20"/>
          <w:szCs w:val="20"/>
        </w:rPr>
        <w:t>Individual</w:t>
      </w:r>
      <w:r>
        <w:rPr>
          <w:rFonts w:ascii="Constantia" w:eastAsia="Constantia" w:hAnsi="Constantia" w:cs="Constantia"/>
          <w:sz w:val="20"/>
          <w:szCs w:val="20"/>
        </w:rPr>
        <w:t>: Open to individuals working in, or wishing to work in, museum education and related fields. (Individuals can be employees, contractors, volunteers, or students).</w:t>
      </w:r>
    </w:p>
    <w:p w:rsidR="00931084" w:rsidRDefault="00931084">
      <w:pPr>
        <w:spacing w:after="0" w:line="240" w:lineRule="auto"/>
        <w:rPr>
          <w:rFonts w:ascii="Constantia" w:eastAsia="Constantia" w:hAnsi="Constantia" w:cs="Constantia"/>
        </w:rPr>
      </w:pPr>
    </w:p>
    <w:p w:rsidR="00931084" w:rsidRDefault="00A849E5">
      <w:pPr>
        <w:spacing w:after="0" w:line="240" w:lineRule="auto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  <w:b/>
        </w:rPr>
        <w:t>Officers</w:t>
      </w:r>
      <w:r>
        <w:rPr>
          <w:rFonts w:ascii="Constantia" w:eastAsia="Constantia" w:hAnsi="Constantia" w:cs="Constantia"/>
        </w:rPr>
        <w:t xml:space="preserve">: The organization will be led by five officers elected to two--‐year terms, elected by a majority vote of those attending the annual meeting. Two or three officers will be elected at each annual meeting (President and Treasurer one year, Communications, Programs, and Officer </w:t>
      </w:r>
      <w:proofErr w:type="spellStart"/>
      <w:r>
        <w:rPr>
          <w:rFonts w:ascii="Constantia" w:eastAsia="Constantia" w:hAnsi="Constantia" w:cs="Constantia"/>
        </w:rPr>
        <w:t>O’Fun</w:t>
      </w:r>
      <w:proofErr w:type="spellEnd"/>
      <w:r>
        <w:rPr>
          <w:rFonts w:ascii="Constantia" w:eastAsia="Constantia" w:hAnsi="Constantia" w:cs="Constantia"/>
        </w:rPr>
        <w:t xml:space="preserve"> the following year). The offices shall be as follows:</w:t>
      </w:r>
    </w:p>
    <w:p w:rsidR="00931084" w:rsidRDefault="00931084">
      <w:pPr>
        <w:spacing w:after="0" w:line="240" w:lineRule="auto"/>
        <w:rPr>
          <w:rFonts w:ascii="Constantia" w:eastAsia="Constantia" w:hAnsi="Constantia" w:cs="Constantia"/>
          <w:b/>
        </w:rPr>
      </w:pPr>
    </w:p>
    <w:p w:rsidR="00931084" w:rsidRDefault="00A849E5">
      <w:pPr>
        <w:spacing w:after="0" w:line="240" w:lineRule="auto"/>
        <w:rPr>
          <w:rFonts w:ascii="Constantia" w:eastAsia="Constantia" w:hAnsi="Constantia" w:cs="Constantia"/>
          <w:sz w:val="18"/>
          <w:szCs w:val="18"/>
        </w:rPr>
      </w:pPr>
      <w:r>
        <w:rPr>
          <w:rFonts w:ascii="Constantia" w:eastAsia="Constantia" w:hAnsi="Constantia" w:cs="Constantia"/>
          <w:b/>
          <w:sz w:val="18"/>
          <w:szCs w:val="18"/>
        </w:rPr>
        <w:t>President:</w:t>
      </w:r>
      <w:r>
        <w:rPr>
          <w:rFonts w:ascii="Constantia" w:eastAsia="Constantia" w:hAnsi="Constantia" w:cs="Constantia"/>
          <w:sz w:val="18"/>
          <w:szCs w:val="18"/>
        </w:rPr>
        <w:t xml:space="preserve"> Runs meetings, provides overall coordination of organizational activities, sets goals for organization, and liaises with other local and national professional organizations.</w:t>
      </w:r>
    </w:p>
    <w:p w:rsidR="00931084" w:rsidRDefault="00931084">
      <w:pPr>
        <w:spacing w:after="0" w:line="240" w:lineRule="auto"/>
        <w:rPr>
          <w:rFonts w:ascii="Constantia" w:eastAsia="Constantia" w:hAnsi="Constantia" w:cs="Constantia"/>
          <w:b/>
          <w:sz w:val="18"/>
          <w:szCs w:val="18"/>
        </w:rPr>
      </w:pPr>
    </w:p>
    <w:p w:rsidR="00931084" w:rsidRDefault="00A849E5">
      <w:pPr>
        <w:spacing w:after="0" w:line="240" w:lineRule="auto"/>
        <w:rPr>
          <w:rFonts w:ascii="Constantia" w:eastAsia="Constantia" w:hAnsi="Constantia" w:cs="Constantia"/>
          <w:sz w:val="18"/>
          <w:szCs w:val="18"/>
        </w:rPr>
      </w:pPr>
      <w:r>
        <w:rPr>
          <w:rFonts w:ascii="Constantia" w:eastAsia="Constantia" w:hAnsi="Constantia" w:cs="Constantia"/>
          <w:b/>
          <w:sz w:val="18"/>
          <w:szCs w:val="18"/>
        </w:rPr>
        <w:t xml:space="preserve">Treasurer: </w:t>
      </w:r>
      <w:r>
        <w:rPr>
          <w:rFonts w:ascii="Constantia" w:eastAsia="Constantia" w:hAnsi="Constantia" w:cs="Constantia"/>
          <w:sz w:val="18"/>
          <w:szCs w:val="18"/>
        </w:rPr>
        <w:t>Maintains accounts, manages non--‐profit paperwork (and related), pays bills, maintains membership database and email list.</w:t>
      </w:r>
    </w:p>
    <w:p w:rsidR="00931084" w:rsidRDefault="00931084">
      <w:pPr>
        <w:spacing w:after="0" w:line="240" w:lineRule="auto"/>
        <w:rPr>
          <w:rFonts w:ascii="Constantia" w:eastAsia="Constantia" w:hAnsi="Constantia" w:cs="Constantia"/>
          <w:b/>
          <w:sz w:val="18"/>
          <w:szCs w:val="18"/>
        </w:rPr>
      </w:pPr>
    </w:p>
    <w:p w:rsidR="00931084" w:rsidRDefault="00A849E5">
      <w:pPr>
        <w:spacing w:after="0" w:line="240" w:lineRule="auto"/>
        <w:rPr>
          <w:rFonts w:ascii="Constantia" w:eastAsia="Constantia" w:hAnsi="Constantia" w:cs="Constantia"/>
          <w:sz w:val="18"/>
          <w:szCs w:val="18"/>
        </w:rPr>
      </w:pPr>
      <w:r>
        <w:rPr>
          <w:rFonts w:ascii="Constantia" w:eastAsia="Constantia" w:hAnsi="Constantia" w:cs="Constantia"/>
          <w:b/>
          <w:sz w:val="18"/>
          <w:szCs w:val="18"/>
        </w:rPr>
        <w:t>Communications Officer &amp; Secretary</w:t>
      </w:r>
      <w:r>
        <w:rPr>
          <w:rFonts w:ascii="Constantia" w:eastAsia="Constantia" w:hAnsi="Constantia" w:cs="Constantia"/>
          <w:sz w:val="18"/>
          <w:szCs w:val="18"/>
        </w:rPr>
        <w:t>: Monitors and updates social media, keeps meeting notes/minutes, maintains website, oversees newsletter.</w:t>
      </w:r>
    </w:p>
    <w:p w:rsidR="00931084" w:rsidRDefault="00931084">
      <w:pPr>
        <w:spacing w:after="0" w:line="240" w:lineRule="auto"/>
        <w:rPr>
          <w:rFonts w:ascii="Constantia" w:eastAsia="Constantia" w:hAnsi="Constantia" w:cs="Constantia"/>
          <w:b/>
          <w:sz w:val="18"/>
          <w:szCs w:val="18"/>
        </w:rPr>
      </w:pPr>
    </w:p>
    <w:p w:rsidR="00931084" w:rsidRDefault="00A849E5">
      <w:pPr>
        <w:spacing w:after="0" w:line="240" w:lineRule="auto"/>
        <w:rPr>
          <w:rFonts w:ascii="Constantia" w:eastAsia="Constantia" w:hAnsi="Constantia" w:cs="Constantia"/>
          <w:sz w:val="18"/>
          <w:szCs w:val="18"/>
        </w:rPr>
      </w:pPr>
      <w:r>
        <w:rPr>
          <w:rFonts w:ascii="Constantia" w:eastAsia="Constantia" w:hAnsi="Constantia" w:cs="Constantia"/>
          <w:b/>
          <w:sz w:val="18"/>
          <w:szCs w:val="18"/>
        </w:rPr>
        <w:t xml:space="preserve">Programs Officer: </w:t>
      </w:r>
      <w:r>
        <w:rPr>
          <w:rFonts w:ascii="Constantia" w:eastAsia="Constantia" w:hAnsi="Constantia" w:cs="Constantia"/>
          <w:sz w:val="18"/>
          <w:szCs w:val="18"/>
        </w:rPr>
        <w:t xml:space="preserve">Schedules meetings, coordinates meeting and event logistics (content, host venues, and promotion), and maintains organizational calendar. </w:t>
      </w:r>
    </w:p>
    <w:p w:rsidR="00931084" w:rsidRDefault="00A849E5" w:rsidP="00F819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  <w:b/>
          <w:sz w:val="18"/>
          <w:szCs w:val="18"/>
        </w:rPr>
        <w:t xml:space="preserve">Officer </w:t>
      </w:r>
      <w:proofErr w:type="spellStart"/>
      <w:r>
        <w:rPr>
          <w:rFonts w:ascii="Constantia" w:eastAsia="Constantia" w:hAnsi="Constantia" w:cs="Constantia"/>
          <w:b/>
          <w:sz w:val="18"/>
          <w:szCs w:val="18"/>
        </w:rPr>
        <w:t>O’Fun</w:t>
      </w:r>
      <w:proofErr w:type="spellEnd"/>
      <w:r>
        <w:rPr>
          <w:rFonts w:ascii="Constantia" w:eastAsia="Constantia" w:hAnsi="Constantia" w:cs="Constantia"/>
          <w:b/>
          <w:sz w:val="18"/>
          <w:szCs w:val="18"/>
        </w:rPr>
        <w:t xml:space="preserve">: </w:t>
      </w:r>
      <w:r w:rsidR="00F819E8">
        <w:rPr>
          <w:rFonts w:ascii="Constantia" w:hAnsi="Constantia"/>
          <w:sz w:val="18"/>
          <w:szCs w:val="18"/>
        </w:rPr>
        <w:t>supports</w:t>
      </w:r>
      <w:r w:rsidR="00F819E8" w:rsidRPr="00F819E8">
        <w:rPr>
          <w:rFonts w:ascii="Constantia" w:hAnsi="Constantia"/>
          <w:sz w:val="18"/>
          <w:szCs w:val="18"/>
        </w:rPr>
        <w:t xml:space="preserve"> community building among MEPS members by highlighting, promoting, and supporting various social, learning, and professional development opportunities throughout the region.</w:t>
      </w:r>
      <w:r w:rsidR="00F819E8">
        <w:t> </w:t>
      </w:r>
      <w:bookmarkStart w:id="0" w:name="_GoBack"/>
      <w:bookmarkEnd w:id="0"/>
    </w:p>
    <w:p w:rsidR="00931084" w:rsidRDefault="00A849E5">
      <w:pPr>
        <w:spacing w:after="0" w:line="240" w:lineRule="auto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>Should an officer leave the organization or otherwise vacate a position during a term, a special election can be held at the next regular meeting to fill that position on an interim basis until the original term expires.</w:t>
      </w:r>
    </w:p>
    <w:p w:rsidR="00931084" w:rsidRDefault="00931084">
      <w:pPr>
        <w:spacing w:after="0" w:line="240" w:lineRule="auto"/>
        <w:rPr>
          <w:rFonts w:ascii="Constantia" w:eastAsia="Constantia" w:hAnsi="Constantia" w:cs="Constantia"/>
        </w:rPr>
      </w:pPr>
    </w:p>
    <w:p w:rsidR="00931084" w:rsidRDefault="00A849E5">
      <w:pPr>
        <w:spacing w:after="0" w:line="240" w:lineRule="auto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  <w:b/>
        </w:rPr>
        <w:t>Meetings</w:t>
      </w:r>
      <w:r>
        <w:rPr>
          <w:rFonts w:ascii="Constantia" w:eastAsia="Constantia" w:hAnsi="Constantia" w:cs="Constantia"/>
        </w:rPr>
        <w:t>: Meetings will generally be held bimonthly on the third Tuesday of the month, with each meeting hosted by a different institution. The annual meeting will be held in September.</w:t>
      </w:r>
    </w:p>
    <w:p w:rsidR="00931084" w:rsidRDefault="00931084">
      <w:pPr>
        <w:spacing w:after="0" w:line="240" w:lineRule="auto"/>
        <w:rPr>
          <w:rFonts w:ascii="Constantia" w:eastAsia="Constantia" w:hAnsi="Constantia" w:cs="Constantia"/>
          <w:b/>
        </w:rPr>
      </w:pPr>
    </w:p>
    <w:p w:rsidR="00931084" w:rsidRDefault="00A849E5">
      <w:pPr>
        <w:spacing w:after="0" w:line="240" w:lineRule="auto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  <w:b/>
        </w:rPr>
        <w:t>Dues</w:t>
      </w:r>
      <w:r>
        <w:rPr>
          <w:rFonts w:ascii="Constantia" w:eastAsia="Constantia" w:hAnsi="Constantia" w:cs="Constantia"/>
        </w:rPr>
        <w:t>: Annual dues will be assessed as a requirement of membership. Scholarships can be offered to individuals and/or institutions for whom the dues would be a hardship. Current levels are $30 for institutions (two staff members, and $5 per additional staff) and $20 for individual members. The level of dues will be reconsidered at each annual meeting and can be changed by a majority vote of those attending the meeting.</w:t>
      </w:r>
    </w:p>
    <w:p w:rsidR="00931084" w:rsidRDefault="00931084">
      <w:pPr>
        <w:spacing w:after="0" w:line="240" w:lineRule="auto"/>
        <w:rPr>
          <w:rFonts w:ascii="Constantia" w:eastAsia="Constantia" w:hAnsi="Constantia" w:cs="Constantia"/>
          <w:b/>
        </w:rPr>
      </w:pPr>
    </w:p>
    <w:p w:rsidR="00931084" w:rsidRDefault="00A849E5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  <w:bookmarkStart w:id="1" w:name="_gjdgxs" w:colFirst="0" w:colLast="0"/>
      <w:bookmarkEnd w:id="1"/>
      <w:r>
        <w:rPr>
          <w:rFonts w:ascii="Constantia" w:eastAsia="Constantia" w:hAnsi="Constantia" w:cs="Constantia"/>
          <w:b/>
        </w:rPr>
        <w:t>Amendments:</w:t>
      </w:r>
      <w:r>
        <w:rPr>
          <w:rFonts w:ascii="Constantia" w:eastAsia="Constantia" w:hAnsi="Constantia" w:cs="Constantia"/>
        </w:rPr>
        <w:t xml:space="preserve"> These bylaws can be amended by a majority </w:t>
      </w:r>
      <w:proofErr w:type="gramStart"/>
      <w:r>
        <w:rPr>
          <w:rFonts w:ascii="Constantia" w:eastAsia="Constantia" w:hAnsi="Constantia" w:cs="Constantia"/>
        </w:rPr>
        <w:t>vote  of</w:t>
      </w:r>
      <w:proofErr w:type="gramEnd"/>
      <w:r>
        <w:rPr>
          <w:rFonts w:ascii="Constantia" w:eastAsia="Constantia" w:hAnsi="Constantia" w:cs="Constantia"/>
        </w:rPr>
        <w:t xml:space="preserve"> those attending the annual meeting</w:t>
      </w:r>
      <w:r>
        <w:rPr>
          <w:rFonts w:ascii="Constantia" w:eastAsia="Constantia" w:hAnsi="Constantia" w:cs="Constantia"/>
          <w:sz w:val="24"/>
          <w:szCs w:val="24"/>
        </w:rPr>
        <w:t>.</w:t>
      </w:r>
    </w:p>
    <w:sectPr w:rsidR="0093108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D1EC3"/>
    <w:multiLevelType w:val="multilevel"/>
    <w:tmpl w:val="9EE0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7C70A3"/>
    <w:multiLevelType w:val="multilevel"/>
    <w:tmpl w:val="D58885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B91EE5"/>
    <w:multiLevelType w:val="multilevel"/>
    <w:tmpl w:val="BC28F8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84"/>
    <w:rsid w:val="00931084"/>
    <w:rsid w:val="00A849E5"/>
    <w:rsid w:val="00F8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083C0"/>
  <w15:docId w15:val="{1EF980AC-8DF6-4664-BBAE-5057153F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Sondra Snyder</dc:creator>
  <cp:lastModifiedBy>Sondra Snyder</cp:lastModifiedBy>
  <cp:revision>3</cp:revision>
  <dcterms:created xsi:type="dcterms:W3CDTF">2017-09-20T20:45:00Z</dcterms:created>
  <dcterms:modified xsi:type="dcterms:W3CDTF">2017-09-22T15:40:00Z</dcterms:modified>
</cp:coreProperties>
</file>